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rFonts w:ascii="Georgia" w:cs="Georgia" w:eastAsia="Georgia" w:hAnsi="Georgia"/>
          <w:b/>
          <w:bCs/>
          <w:color w:val="1F3D2B"/>
          <w:sz w:val="32"/>
          <w:szCs w:val="32"/>
        </w:rPr>
        <w:t xml:space="preserve">Indkaldelse til ordinær generalforsamling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[Foreningens navn]</w:t>
      </w:r>
    </w:p>
    <w:p>
      <w:pPr>
        <w:spacing w:after="240"/>
      </w:pPr>
      <w:r>
        <w:rPr>
          <w:sz w:val="22"/>
          <w:szCs w:val="22"/>
        </w:rPr>
        <w:t xml:space="preserve">Bestyrelsen indkalder hermed til ordinær generalforsamling i andelsboligforeningen.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Tid og sted</w:t>
      </w:r>
    </w:p>
    <w:p>
      <w:pPr>
        <w:spacing w:after="120"/>
      </w:pPr>
      <w:r>
        <w:rPr>
          <w:sz w:val="22"/>
          <w:szCs w:val="22"/>
        </w:rPr>
        <w:t xml:space="preserve">Dato: [dato]</w:t>
      </w:r>
    </w:p>
    <w:p>
      <w:pPr>
        <w:spacing w:after="120"/>
      </w:pPr>
      <w:r>
        <w:rPr>
          <w:sz w:val="22"/>
          <w:szCs w:val="22"/>
        </w:rPr>
        <w:t xml:space="preserve">Tidspunkt: [tidspunkt]</w:t>
      </w:r>
    </w:p>
    <w:p>
      <w:pPr>
        <w:spacing w:after="120"/>
      </w:pPr>
      <w:r>
        <w:rPr>
          <w:sz w:val="22"/>
          <w:szCs w:val="22"/>
        </w:rPr>
        <w:t xml:space="preserve">Sted: [sted]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Dagsorden</w:t>
      </w:r>
    </w:p>
    <w:p>
      <w:pPr>
        <w:spacing w:after="80"/>
      </w:pPr>
      <w:r>
        <w:rPr>
          <w:sz w:val="22"/>
          <w:szCs w:val="22"/>
        </w:rPr>
        <w:t xml:space="preserve">1. Valg af dirigent og referent</w:t>
      </w:r>
    </w:p>
    <w:p>
      <w:pPr>
        <w:spacing w:after="80"/>
      </w:pPr>
      <w:r>
        <w:rPr>
          <w:sz w:val="22"/>
          <w:szCs w:val="22"/>
        </w:rPr>
        <w:t xml:space="preserve">2. Bestyrelsens beretning</w:t>
      </w:r>
    </w:p>
    <w:p>
      <w:pPr>
        <w:spacing w:after="80"/>
      </w:pPr>
      <w:r>
        <w:rPr>
          <w:sz w:val="22"/>
          <w:szCs w:val="22"/>
        </w:rPr>
        <w:t xml:space="preserve">3. Forelæggelse af årsregnskab til godkendelse</w:t>
      </w:r>
    </w:p>
    <w:p>
      <w:pPr>
        <w:spacing w:after="80"/>
      </w:pPr>
      <w:r>
        <w:rPr>
          <w:sz w:val="22"/>
          <w:szCs w:val="22"/>
        </w:rPr>
        <w:t xml:space="preserve">4. Forelæggelse af budget og fastsættelse af boligafgift/fællesbidrag</w:t>
      </w:r>
    </w:p>
    <w:p>
      <w:pPr>
        <w:spacing w:after="80"/>
      </w:pPr>
      <w:r>
        <w:rPr>
          <w:sz w:val="22"/>
          <w:szCs w:val="22"/>
        </w:rPr>
        <w:t xml:space="preserve">5. Indkomne forslag</w:t>
      </w:r>
    </w:p>
    <w:p>
      <w:pPr>
        <w:spacing w:after="80"/>
      </w:pPr>
      <w:r>
        <w:rPr>
          <w:sz w:val="22"/>
          <w:szCs w:val="22"/>
        </w:rPr>
        <w:t xml:space="preserve">6. Valg af medlemmer til bestyrelsen</w:t>
      </w:r>
    </w:p>
    <w:p>
      <w:pPr>
        <w:spacing w:after="80"/>
      </w:pPr>
      <w:r>
        <w:rPr>
          <w:sz w:val="22"/>
          <w:szCs w:val="22"/>
        </w:rPr>
        <w:t xml:space="preserve">7. Valg af suppleanter</w:t>
      </w:r>
    </w:p>
    <w:p>
      <w:pPr>
        <w:spacing w:after="80"/>
      </w:pPr>
      <w:r>
        <w:rPr>
          <w:sz w:val="22"/>
          <w:szCs w:val="22"/>
        </w:rPr>
        <w:t xml:space="preserve">8. Valg af revisor</w:t>
      </w:r>
    </w:p>
    <w:p>
      <w:pPr>
        <w:spacing w:after="80"/>
      </w:pPr>
      <w:r>
        <w:rPr>
          <w:sz w:val="22"/>
          <w:szCs w:val="22"/>
        </w:rPr>
        <w:t xml:space="preserve">9. Eventuelt</w:t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1F3D2B"/>
          <w:sz w:val="24"/>
          <w:szCs w:val="24"/>
        </w:rPr>
        <w:t xml:space="preserve">Frister og praktiske forhold</w:t>
      </w:r>
    </w:p>
    <w:p>
      <w:pPr>
        <w:spacing w:after="120"/>
      </w:pPr>
      <w:r>
        <w:rPr>
          <w:sz w:val="22"/>
          <w:szCs w:val="22"/>
        </w:rPr>
        <w:t xml:space="preserve">Denne indkaldelse udsendes med mindst 2 ugers varsel i overensstemmelse med foreningens vedtægter. Kontrollér altid det konkrete varsel i jeres egne vedtægter.</w:t>
      </w:r>
    </w:p>
    <w:p>
      <w:pPr>
        <w:spacing w:after="120"/>
      </w:pPr>
      <w:r>
        <w:rPr>
          <w:sz w:val="22"/>
          <w:szCs w:val="22"/>
        </w:rPr>
        <w:t xml:space="preserve">Forslag, der ønskes behandlet på generalforsamlingen, skal være bestyrelsen i hænde inden for den frist, vedtægterne foreskriver. Endelig dagsorden med indkomne forslag udsendes forud for mødet.</w:t>
      </w:r>
    </w:p>
    <w:p>
      <w:pPr>
        <w:spacing w:after="120"/>
      </w:pPr>
      <w:r>
        <w:rPr>
          <w:sz w:val="22"/>
          <w:szCs w:val="22"/>
        </w:rPr>
        <w:t xml:space="preserve">Regnskab og budget, herunder forslag til andelskrone, gøres tilgængeligt for medlemmerne inden generalforsamlingen.</w:t>
      </w:r>
    </w:p>
    <w:p>
      <w:pPr>
        <w:spacing w:after="120" w:before="360"/>
      </w:pPr>
      <w:r>
        <w:rPr>
          <w:sz w:val="22"/>
          <w:szCs w:val="22"/>
        </w:rPr>
        <w:t xml:space="preserve">Med venlig hilsen</w:t>
      </w:r>
    </w:p>
    <w:p>
      <w:pPr>
        <w:spacing w:after="120"/>
      </w:pPr>
      <w:r>
        <w:rPr>
          <w:sz w:val="22"/>
          <w:szCs w:val="22"/>
        </w:rPr>
        <w:t xml:space="preserve">Bestyrelsen, [Foreningens navn]</w:t>
      </w:r>
    </w:p>
    <w:p>
      <w:pPr>
        <w:pBdr>
          <w:top w:val="single" w:color="E4DDD0" w:sz="6" w:space="8"/>
        </w:pBdr>
        <w:spacing w:before="480"/>
      </w:pPr>
      <w:r>
        <w:rPr>
          <w:i/>
          <w:iCs/>
          <w:color w:val="5C5952"/>
          <w:sz w:val="16"/>
          <w:szCs w:val="16"/>
        </w:rPr>
        <w:t xml:space="preserve">Skabelon fra Boligforeningsportalen · boligforeningsportalen.dk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2026-07-14T14:28:10.658Z</dcterms:created>
  <dcterms:modified xsi:type="dcterms:W3CDTF">2026-07-14T14:28:10.658Z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